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ook w:val="04A0"/>
      </w:tblPr>
      <w:tblGrid>
        <w:gridCol w:w="1526"/>
        <w:gridCol w:w="5226"/>
        <w:gridCol w:w="1337"/>
        <w:gridCol w:w="2593"/>
      </w:tblGrid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2104CC" w:rsidRPr="00BF1983" w:rsidRDefault="00EB03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Matemática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EB034C" w:rsidRDefault="00EB034C" w:rsidP="00BF198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ºA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EB03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Giane Mara Polesel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2104CC" w:rsidRDefault="00EB03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Função exponencial e suas propriedades</w:t>
            </w:r>
          </w:p>
          <w:p w:rsidR="00EB034C" w:rsidRDefault="00EB03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Sistemas lineares</w:t>
            </w:r>
          </w:p>
          <w:p w:rsidR="00EB034C" w:rsidRDefault="00EB03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Solução e resolução de sistemas lineares</w:t>
            </w:r>
          </w:p>
          <w:p w:rsidR="00EB034C" w:rsidRPr="00BF1983" w:rsidRDefault="00EB03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Análise combinatória</w:t>
            </w:r>
          </w:p>
        </w:tc>
      </w:tr>
      <w:tr w:rsidR="00262F2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Reconhecer a função exponencial e suas propriedades relativas a crescimento e decrescimento</w:t>
            </w:r>
          </w:p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Reconhecer, solucionar e resolver um sistema linear.</w:t>
            </w:r>
          </w:p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Interpretar e resolver situações que envolvam análises combinatórias – permutação.</w:t>
            </w:r>
          </w:p>
          <w:p w:rsidR="00262F2C" w:rsidRDefault="00262F2C" w:rsidP="00A6749D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 w:val="restart"/>
            <w:shd w:val="clear" w:color="auto" w:fill="B6DDE8" w:themeFill="accent5" w:themeFillTint="66"/>
            <w:vAlign w:val="center"/>
          </w:tcPr>
          <w:p w:rsidR="0088520C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63403B" w:rsidRPr="00BF1983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9D2131" w:rsidRDefault="009D2131" w:rsidP="000B6404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B6404" w:rsidRPr="009D2131" w:rsidRDefault="000B6404" w:rsidP="000B6404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9D2131">
              <w:rPr>
                <w:rFonts w:ascii="Arial" w:hAnsi="Arial" w:cs="Arial"/>
                <w:b/>
                <w:sz w:val="20"/>
                <w:szCs w:val="24"/>
              </w:rPr>
              <w:t xml:space="preserve">Resolver as atividades do Livro Didático no seu caderno e no Caderno Aprender Sempre. </w:t>
            </w:r>
          </w:p>
          <w:p w:rsidR="000B6404" w:rsidRPr="009D2131" w:rsidRDefault="000B6404" w:rsidP="000B6404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9D2131">
              <w:rPr>
                <w:rFonts w:ascii="Arial" w:hAnsi="Arial" w:cs="Arial"/>
                <w:b/>
                <w:sz w:val="20"/>
                <w:szCs w:val="24"/>
              </w:rPr>
              <w:t>Tirar fotos e enviar no e-mail abaixo. As atividades compõem uma nota formada por pontos.</w:t>
            </w:r>
          </w:p>
          <w:p w:rsidR="000B6404" w:rsidRDefault="000B6404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88520C" w:rsidRDefault="0088520C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(03 a 07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0B6404">
              <w:rPr>
                <w:rFonts w:ascii="Arial" w:hAnsi="Arial" w:cs="Arial"/>
                <w:sz w:val="20"/>
                <w:szCs w:val="24"/>
                <w:highlight w:val="yellow"/>
              </w:rPr>
              <w:t>Duração: 05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</w:p>
          <w:p w:rsidR="009D2131" w:rsidRDefault="009D2131" w:rsidP="001D0E18">
            <w:pPr>
              <w:rPr>
                <w:rFonts w:ascii="Arial" w:hAnsi="Arial" w:cs="Arial"/>
                <w:sz w:val="20"/>
                <w:szCs w:val="24"/>
              </w:rPr>
            </w:pPr>
          </w:p>
          <w:p w:rsidR="009D2131" w:rsidRDefault="009D213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Recuperação intensiva. </w:t>
            </w:r>
          </w:p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Reconhecer a função exponencial e suas propriedades relativas a crescimento e decrescimento</w:t>
            </w:r>
          </w:p>
          <w:p w:rsidR="0088520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Resolver no Caderno Aprender Sempre, sequência 2, da página 5 a 11.</w:t>
            </w:r>
          </w:p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</w:p>
          <w:p w:rsidR="00EB034C" w:rsidRDefault="00EB034C" w:rsidP="00EB034C">
            <w:r>
              <w:rPr>
                <w:rFonts w:ascii="Arial" w:hAnsi="Arial" w:cs="Arial"/>
                <w:sz w:val="20"/>
                <w:szCs w:val="24"/>
              </w:rPr>
              <w:t xml:space="preserve">Acesso ao Caderno Aprender Sempre: </w:t>
            </w:r>
            <w:hyperlink r:id="rId7" w:history="1">
              <w:r>
                <w:rPr>
                  <w:rStyle w:val="Hyperlink"/>
                </w:rPr>
                <w:t>https://drive.google.com/drive/folders/1m5jr84fvDW6K3JU4NCmQ8UGaZBV8XQIX</w:t>
              </w:r>
            </w:hyperlink>
          </w:p>
          <w:p w:rsidR="00EB034C" w:rsidRP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0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0B6404">
              <w:rPr>
                <w:rFonts w:ascii="Arial" w:hAnsi="Arial" w:cs="Arial"/>
                <w:sz w:val="20"/>
                <w:szCs w:val="24"/>
                <w:highlight w:val="yellow"/>
              </w:rPr>
              <w:t>Duração: 05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</w:p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Sistemas lineares</w:t>
            </w:r>
          </w:p>
          <w:p w:rsidR="0088520C" w:rsidRDefault="00EB034C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EB034C">
              <w:rPr>
                <w:rFonts w:ascii="Arial" w:hAnsi="Arial" w:cs="Arial"/>
                <w:sz w:val="20"/>
                <w:szCs w:val="24"/>
              </w:rPr>
              <w:t>Ler e fazer um re</w:t>
            </w:r>
            <w:r>
              <w:rPr>
                <w:rFonts w:ascii="Arial" w:hAnsi="Arial" w:cs="Arial"/>
                <w:sz w:val="20"/>
                <w:szCs w:val="24"/>
              </w:rPr>
              <w:t>sumo do Livro Didático das páginas 108, 109 e 110.</w:t>
            </w:r>
          </w:p>
          <w:p w:rsidR="00EB034C" w:rsidRDefault="00EB034C" w:rsidP="001D0E18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Resolver os exercícios no Livro Didático, página 110 (exercícios 1, 2, 3, 4 e 5).</w:t>
            </w:r>
          </w:p>
          <w:p w:rsidR="00EB034C" w:rsidRPr="00EB034C" w:rsidRDefault="00EB034C" w:rsidP="001D0E18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 (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0B6404">
              <w:rPr>
                <w:rFonts w:ascii="Arial" w:hAnsi="Arial" w:cs="Arial"/>
                <w:sz w:val="20"/>
                <w:szCs w:val="24"/>
                <w:highlight w:val="yellow"/>
              </w:rPr>
              <w:t>Duração: 05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</w:p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Sistema de equações lineares, solução e resolução.</w:t>
            </w:r>
          </w:p>
          <w:p w:rsidR="00EB034C" w:rsidRDefault="00EB034C" w:rsidP="00EB034C">
            <w:pPr>
              <w:rPr>
                <w:rFonts w:ascii="Arial" w:hAnsi="Arial" w:cs="Arial"/>
                <w:sz w:val="20"/>
                <w:szCs w:val="24"/>
              </w:rPr>
            </w:pPr>
            <w:r w:rsidRPr="00EB034C">
              <w:rPr>
                <w:rFonts w:ascii="Arial" w:hAnsi="Arial" w:cs="Arial"/>
                <w:sz w:val="20"/>
                <w:szCs w:val="24"/>
              </w:rPr>
              <w:t>Ler e fazer um resumo</w:t>
            </w:r>
            <w:r>
              <w:rPr>
                <w:rFonts w:ascii="Arial" w:hAnsi="Arial" w:cs="Arial"/>
                <w:sz w:val="20"/>
                <w:szCs w:val="24"/>
              </w:rPr>
              <w:t xml:space="preserve"> do Livro Didático, página</w:t>
            </w:r>
            <w:r w:rsidRPr="00EB034C">
              <w:rPr>
                <w:rFonts w:ascii="Arial" w:hAnsi="Arial" w:cs="Arial"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>111 e resolver o exercício 7.</w:t>
            </w:r>
          </w:p>
          <w:p w:rsidR="00EB034C" w:rsidRPr="001D0E18" w:rsidRDefault="00EB034C" w:rsidP="00EB034C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0B6404">
              <w:rPr>
                <w:rFonts w:ascii="Arial" w:hAnsi="Arial" w:cs="Arial"/>
                <w:sz w:val="20"/>
                <w:szCs w:val="24"/>
              </w:rPr>
              <w:t>Ler</w:t>
            </w: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Pr="00EB034C">
              <w:rPr>
                <w:rFonts w:ascii="Arial" w:hAnsi="Arial" w:cs="Arial"/>
                <w:sz w:val="20"/>
                <w:szCs w:val="24"/>
              </w:rPr>
              <w:t>e fazer um resumo</w:t>
            </w:r>
            <w:r>
              <w:rPr>
                <w:rFonts w:ascii="Arial" w:hAnsi="Arial" w:cs="Arial"/>
                <w:sz w:val="20"/>
                <w:szCs w:val="24"/>
              </w:rPr>
              <w:t xml:space="preserve"> do Livro Didático, página</w:t>
            </w:r>
            <w:r w:rsidRPr="00EB034C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0B6404">
              <w:rPr>
                <w:rFonts w:ascii="Arial" w:hAnsi="Arial" w:cs="Arial"/>
                <w:sz w:val="20"/>
                <w:szCs w:val="24"/>
              </w:rPr>
              <w:t>117</w:t>
            </w:r>
            <w:r>
              <w:rPr>
                <w:rFonts w:ascii="Arial" w:hAnsi="Arial" w:cs="Arial"/>
                <w:sz w:val="20"/>
                <w:szCs w:val="24"/>
              </w:rPr>
              <w:t xml:space="preserve"> e resolver o exercício </w:t>
            </w:r>
            <w:r w:rsidR="000B6404">
              <w:rPr>
                <w:rFonts w:ascii="Arial" w:hAnsi="Arial" w:cs="Arial"/>
                <w:sz w:val="20"/>
                <w:szCs w:val="24"/>
              </w:rPr>
              <w:t>3.</w:t>
            </w: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63403B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 (2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31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0B6404">
              <w:rPr>
                <w:rFonts w:ascii="Arial" w:hAnsi="Arial" w:cs="Arial"/>
                <w:sz w:val="20"/>
                <w:szCs w:val="24"/>
                <w:highlight w:val="yellow"/>
              </w:rPr>
              <w:t>Duração: 05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  <w:r w:rsidR="0063403B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88520C" w:rsidRDefault="0088520C" w:rsidP="0088520C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0B6404" w:rsidP="000B640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Análise combinatória</w:t>
            </w:r>
          </w:p>
          <w:p w:rsidR="000B6404" w:rsidRDefault="000B6404" w:rsidP="000B640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Ler o Livro Didático da página</w:t>
            </w:r>
            <w:r w:rsidRPr="00EB034C">
              <w:rPr>
                <w:rFonts w:ascii="Arial" w:hAnsi="Arial" w:cs="Arial"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>242 a 245 (faça as anotações necessárias).</w:t>
            </w:r>
          </w:p>
          <w:p w:rsidR="000B6404" w:rsidRDefault="000B6404" w:rsidP="000B640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Resolver os exercícios da página 247 (exercícios 1 ao 6)</w:t>
            </w:r>
          </w:p>
          <w:p w:rsidR="000B6404" w:rsidRPr="001D0E18" w:rsidRDefault="000B6404" w:rsidP="000B6404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BF1983" w:rsidRDefault="0088520C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</w:t>
            </w:r>
            <w:r w:rsidR="00A6749D">
              <w:rPr>
                <w:rFonts w:ascii="Arial" w:hAnsi="Arial" w:cs="Arial"/>
                <w:sz w:val="20"/>
                <w:szCs w:val="24"/>
              </w:rPr>
              <w:t>3</w:t>
            </w:r>
            <w:r>
              <w:rPr>
                <w:rFonts w:ascii="Arial" w:hAnsi="Arial" w:cs="Arial"/>
                <w:sz w:val="20"/>
                <w:szCs w:val="24"/>
              </w:rPr>
              <w:t xml:space="preserve"> a 31 de </w:t>
            </w:r>
            <w:r w:rsidR="00A6749D">
              <w:rPr>
                <w:rFonts w:ascii="Arial" w:hAnsi="Arial" w:cs="Arial"/>
                <w:sz w:val="20"/>
                <w:szCs w:val="24"/>
              </w:rPr>
              <w:t xml:space="preserve">agosto </w:t>
            </w: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A entrega das atividades deverá ser realizada semanalmente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BF1983" w:rsidRDefault="000B6404" w:rsidP="0088520C">
            <w:pPr>
              <w:rPr>
                <w:rFonts w:ascii="Arial" w:hAnsi="Arial" w:cs="Arial"/>
                <w:sz w:val="20"/>
                <w:szCs w:val="24"/>
              </w:rPr>
            </w:pPr>
            <w:bookmarkStart w:id="0" w:name="_GoBack"/>
            <w:bookmarkEnd w:id="0"/>
            <w:r>
              <w:rPr>
                <w:rFonts w:ascii="Arial" w:hAnsi="Arial" w:cs="Arial"/>
                <w:sz w:val="20"/>
                <w:szCs w:val="24"/>
              </w:rPr>
              <w:t>gianepolesel@professor.educacao.sp.gov.br</w:t>
            </w: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(.doc)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9A3314" w:rsidRDefault="009A3314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9A3314" w:rsidP="009A331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Aulas/plantão de dúvidas no Google MEET das 14h às 14h30.</w:t>
            </w: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8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2608" w:rsidRDefault="00892608" w:rsidP="002104CC">
      <w:pPr>
        <w:spacing w:after="0" w:line="240" w:lineRule="auto"/>
      </w:pPr>
      <w:r>
        <w:separator/>
      </w:r>
    </w:p>
  </w:endnote>
  <w:endnote w:type="continuationSeparator" w:id="1">
    <w:p w:rsidR="00892608" w:rsidRDefault="00892608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2608" w:rsidRDefault="00892608" w:rsidP="002104CC">
      <w:pPr>
        <w:spacing w:after="0" w:line="240" w:lineRule="auto"/>
      </w:pPr>
      <w:r>
        <w:separator/>
      </w:r>
    </w:p>
  </w:footnote>
  <w:footnote w:type="continuationSeparator" w:id="1">
    <w:p w:rsidR="00892608" w:rsidRDefault="00892608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5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>
      <w:rPr>
        <w:rFonts w:ascii="Arial" w:hAnsi="Arial" w:cs="Arial"/>
        <w:b/>
        <w:color w:val="FFFFFF" w:themeColor="background1"/>
        <w:sz w:val="24"/>
        <w:szCs w:val="24"/>
      </w:rPr>
      <w:t>AGOSTO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C98"/>
    <w:rsid w:val="000B6404"/>
    <w:rsid w:val="001138A1"/>
    <w:rsid w:val="00165511"/>
    <w:rsid w:val="00175E6F"/>
    <w:rsid w:val="001825F0"/>
    <w:rsid w:val="001D0E18"/>
    <w:rsid w:val="002104CC"/>
    <w:rsid w:val="00212971"/>
    <w:rsid w:val="002142B0"/>
    <w:rsid w:val="002540B8"/>
    <w:rsid w:val="00262F2C"/>
    <w:rsid w:val="0028286E"/>
    <w:rsid w:val="002C251E"/>
    <w:rsid w:val="00332131"/>
    <w:rsid w:val="00363153"/>
    <w:rsid w:val="003D034B"/>
    <w:rsid w:val="00411DA8"/>
    <w:rsid w:val="0044187C"/>
    <w:rsid w:val="004814D2"/>
    <w:rsid w:val="004C4BAF"/>
    <w:rsid w:val="00532128"/>
    <w:rsid w:val="0056029C"/>
    <w:rsid w:val="005A19C7"/>
    <w:rsid w:val="005B00E3"/>
    <w:rsid w:val="005C4ED1"/>
    <w:rsid w:val="005E4A91"/>
    <w:rsid w:val="005F4E89"/>
    <w:rsid w:val="0063403B"/>
    <w:rsid w:val="006757FC"/>
    <w:rsid w:val="006A0252"/>
    <w:rsid w:val="006A02D3"/>
    <w:rsid w:val="00725EAE"/>
    <w:rsid w:val="007B2B3F"/>
    <w:rsid w:val="008374AF"/>
    <w:rsid w:val="0088520C"/>
    <w:rsid w:val="00892608"/>
    <w:rsid w:val="008A3068"/>
    <w:rsid w:val="008D2B2A"/>
    <w:rsid w:val="009120D4"/>
    <w:rsid w:val="009801B8"/>
    <w:rsid w:val="009A3314"/>
    <w:rsid w:val="009D2131"/>
    <w:rsid w:val="00A17ED0"/>
    <w:rsid w:val="00A31B4D"/>
    <w:rsid w:val="00A6749D"/>
    <w:rsid w:val="00A81CE6"/>
    <w:rsid w:val="00AD6973"/>
    <w:rsid w:val="00AF5E72"/>
    <w:rsid w:val="00B31C98"/>
    <w:rsid w:val="00BB1A85"/>
    <w:rsid w:val="00BE2386"/>
    <w:rsid w:val="00BF1983"/>
    <w:rsid w:val="00C84461"/>
    <w:rsid w:val="00CA32D2"/>
    <w:rsid w:val="00D21F7D"/>
    <w:rsid w:val="00D535BF"/>
    <w:rsid w:val="00DE154A"/>
    <w:rsid w:val="00DF4D47"/>
    <w:rsid w:val="00DF5C4D"/>
    <w:rsid w:val="00E3348D"/>
    <w:rsid w:val="00EB034C"/>
    <w:rsid w:val="00EF5854"/>
    <w:rsid w:val="00F83360"/>
    <w:rsid w:val="00FB5D94"/>
    <w:rsid w:val="00FB6BB1"/>
    <w:rsid w:val="00FD3A2C"/>
    <w:rsid w:val="00FF7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EB034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m5jr84fvDW6K3JU4NCmQ8UGaZBV8XQI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421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Usuario</cp:lastModifiedBy>
  <cp:revision>5</cp:revision>
  <cp:lastPrinted>2020-05-27T14:12:00Z</cp:lastPrinted>
  <dcterms:created xsi:type="dcterms:W3CDTF">2020-07-27T18:25:00Z</dcterms:created>
  <dcterms:modified xsi:type="dcterms:W3CDTF">2020-07-28T13:33:00Z</dcterms:modified>
</cp:coreProperties>
</file>